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F7BC5" w14:textId="47B262C8" w:rsidR="007B34B7" w:rsidRPr="00D52114" w:rsidRDefault="00A91A58" w:rsidP="00D52114">
      <w:pPr>
        <w:pStyle w:val="Titel"/>
        <w:jc w:val="center"/>
        <w:rPr>
          <w:sz w:val="52"/>
          <w:szCs w:val="52"/>
          <w:lang w:val="en-GB"/>
        </w:rPr>
      </w:pPr>
      <w:bookmarkStart w:id="0" w:name="_GoBack"/>
      <w:bookmarkEnd w:id="0"/>
      <w:r>
        <w:rPr>
          <w:sz w:val="52"/>
          <w:szCs w:val="52"/>
          <w:lang w:val="en-GB"/>
        </w:rPr>
        <w:t xml:space="preserve">A </w:t>
      </w:r>
      <w:r w:rsidR="007D2E8B">
        <w:rPr>
          <w:sz w:val="52"/>
          <w:szCs w:val="52"/>
          <w:lang w:val="en-GB"/>
        </w:rPr>
        <w:t>L</w:t>
      </w:r>
      <w:r>
        <w:rPr>
          <w:sz w:val="52"/>
          <w:szCs w:val="52"/>
          <w:lang w:val="en-GB"/>
        </w:rPr>
        <w:t>iterary</w:t>
      </w:r>
      <w:r w:rsidR="007B34B7" w:rsidRPr="00D52114">
        <w:rPr>
          <w:sz w:val="52"/>
          <w:szCs w:val="52"/>
          <w:lang w:val="en-GB"/>
        </w:rPr>
        <w:t xml:space="preserve"> </w:t>
      </w:r>
      <w:r w:rsidR="007D2E8B">
        <w:rPr>
          <w:sz w:val="52"/>
          <w:szCs w:val="52"/>
          <w:lang w:val="en-GB"/>
        </w:rPr>
        <w:t>Evening</w:t>
      </w:r>
    </w:p>
    <w:p w14:paraId="205686A7" w14:textId="1E92EA02" w:rsidR="00CB6598" w:rsidRPr="00D52114" w:rsidRDefault="00D52114" w:rsidP="00D52114">
      <w:pPr>
        <w:pStyle w:val="Titel"/>
        <w:jc w:val="center"/>
        <w:rPr>
          <w:sz w:val="28"/>
          <w:szCs w:val="28"/>
          <w:lang w:val="en-GB"/>
        </w:rPr>
      </w:pPr>
      <w:proofErr w:type="gramStart"/>
      <w:r w:rsidRPr="00D52114">
        <w:rPr>
          <w:sz w:val="28"/>
          <w:szCs w:val="28"/>
          <w:lang w:val="en-GB"/>
        </w:rPr>
        <w:t>a</w:t>
      </w:r>
      <w:r w:rsidR="00526075" w:rsidRPr="00D52114">
        <w:rPr>
          <w:sz w:val="28"/>
          <w:szCs w:val="28"/>
          <w:lang w:val="en-GB"/>
        </w:rPr>
        <w:t>t</w:t>
      </w:r>
      <w:proofErr w:type="gramEnd"/>
      <w:r w:rsidR="00526075" w:rsidRPr="00D52114">
        <w:rPr>
          <w:sz w:val="28"/>
          <w:szCs w:val="28"/>
          <w:lang w:val="en-GB"/>
        </w:rPr>
        <w:t xml:space="preserve"> </w:t>
      </w:r>
      <w:proofErr w:type="spellStart"/>
      <w:r w:rsidR="00BB6C74" w:rsidRPr="00D52114">
        <w:rPr>
          <w:sz w:val="28"/>
          <w:szCs w:val="28"/>
          <w:lang w:val="en-GB"/>
        </w:rPr>
        <w:t>S</w:t>
      </w:r>
      <w:r w:rsidR="00A50DC2">
        <w:rPr>
          <w:sz w:val="28"/>
          <w:szCs w:val="28"/>
          <w:lang w:val="en-GB"/>
        </w:rPr>
        <w:t>prachatelier</w:t>
      </w:r>
      <w:proofErr w:type="spellEnd"/>
      <w:r w:rsidR="00A50DC2">
        <w:rPr>
          <w:sz w:val="28"/>
          <w:szCs w:val="28"/>
          <w:lang w:val="en-GB"/>
        </w:rPr>
        <w:t xml:space="preserve"> </w:t>
      </w:r>
      <w:r w:rsidR="00526075" w:rsidRPr="00D52114">
        <w:rPr>
          <w:sz w:val="28"/>
          <w:szCs w:val="28"/>
          <w:lang w:val="en-GB"/>
        </w:rPr>
        <w:t>Galante</w:t>
      </w:r>
    </w:p>
    <w:p w14:paraId="3278866A" w14:textId="77777777" w:rsidR="00A93080" w:rsidRDefault="00A93080" w:rsidP="00767F8D">
      <w:pPr>
        <w:spacing w:after="0"/>
        <w:rPr>
          <w:rFonts w:eastAsia="Arial Unicode MS" w:cs="Arial Unicode MS"/>
          <w:sz w:val="24"/>
          <w:szCs w:val="24"/>
          <w:lang w:val="en-GB"/>
        </w:rPr>
      </w:pPr>
    </w:p>
    <w:p w14:paraId="54C970DD" w14:textId="11A80AA5" w:rsidR="00CB6598" w:rsidRDefault="00642AA3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  <w:r>
        <w:rPr>
          <w:rFonts w:eastAsia="Arial Unicode MS" w:cs="Arial Unicode MS"/>
          <w:sz w:val="22"/>
          <w:szCs w:val="22"/>
          <w:lang w:val="en-GB"/>
        </w:rPr>
        <w:t>On Saturday,</w:t>
      </w:r>
      <w:r w:rsidR="00BB6C74" w:rsidRPr="00A93080">
        <w:rPr>
          <w:rFonts w:eastAsia="Arial Unicode MS" w:cs="Arial Unicode MS"/>
          <w:sz w:val="22"/>
          <w:szCs w:val="22"/>
          <w:lang w:val="en-GB"/>
        </w:rPr>
        <w:t xml:space="preserve"> September </w:t>
      </w:r>
      <w:r>
        <w:rPr>
          <w:rFonts w:eastAsia="Arial Unicode MS" w:cs="Arial Unicode MS"/>
          <w:sz w:val="22"/>
          <w:szCs w:val="22"/>
          <w:lang w:val="en-GB"/>
        </w:rPr>
        <w:t>27</w:t>
      </w:r>
      <w:r w:rsidRPr="00642AA3">
        <w:rPr>
          <w:rFonts w:eastAsia="Arial Unicode MS" w:cs="Arial Unicode MS"/>
          <w:sz w:val="22"/>
          <w:szCs w:val="22"/>
          <w:vertAlign w:val="superscript"/>
          <w:lang w:val="en-GB"/>
        </w:rPr>
        <w:t>th</w:t>
      </w:r>
      <w:r>
        <w:rPr>
          <w:rFonts w:eastAsia="Arial Unicode MS" w:cs="Arial Unicode MS"/>
          <w:sz w:val="22"/>
          <w:szCs w:val="22"/>
          <w:lang w:val="en-GB"/>
        </w:rPr>
        <w:t xml:space="preserve"> a literary event took</w:t>
      </w:r>
      <w:r w:rsidR="00BD5C76">
        <w:rPr>
          <w:rFonts w:eastAsia="Arial Unicode MS" w:cs="Arial Unicode MS"/>
          <w:sz w:val="22"/>
          <w:szCs w:val="22"/>
          <w:lang w:val="en-GB"/>
        </w:rPr>
        <w:t xml:space="preserve"> place</w:t>
      </w:r>
      <w:r w:rsidR="00EC3831">
        <w:rPr>
          <w:rFonts w:eastAsia="Arial Unicode MS" w:cs="Arial Unicode MS"/>
          <w:sz w:val="22"/>
          <w:szCs w:val="22"/>
          <w:lang w:val="en-GB"/>
        </w:rPr>
        <w:t xml:space="preserve"> at SPRACHATELIER GALANTE</w:t>
      </w:r>
      <w:r w:rsidR="00BD5C76">
        <w:rPr>
          <w:rFonts w:eastAsia="Arial Unicode MS" w:cs="Arial Unicode MS"/>
          <w:sz w:val="22"/>
          <w:szCs w:val="22"/>
          <w:lang w:val="en-GB"/>
        </w:rPr>
        <w:t xml:space="preserve"> dedicated to the </w:t>
      </w:r>
      <w:r w:rsidRPr="00A93080">
        <w:rPr>
          <w:rFonts w:eastAsia="Arial Unicode MS" w:cs="Arial Unicode MS"/>
          <w:sz w:val="22"/>
          <w:szCs w:val="22"/>
          <w:lang w:val="en-GB"/>
        </w:rPr>
        <w:t>10-year</w:t>
      </w:r>
      <w:r w:rsidR="00BB6C74" w:rsidRPr="00A93080">
        <w:rPr>
          <w:rFonts w:eastAsia="Arial Unicode MS" w:cs="Arial Unicode MS"/>
          <w:sz w:val="22"/>
          <w:szCs w:val="22"/>
          <w:lang w:val="en-GB"/>
        </w:rPr>
        <w:t xml:space="preserve"> anniversary </w:t>
      </w:r>
      <w:r>
        <w:rPr>
          <w:rFonts w:eastAsia="Arial Unicode MS" w:cs="Arial Unicode MS"/>
          <w:sz w:val="22"/>
          <w:szCs w:val="22"/>
          <w:lang w:val="en-GB"/>
        </w:rPr>
        <w:t>of one of Yana’s</w:t>
      </w:r>
      <w:r w:rsidR="00BD5C76">
        <w:rPr>
          <w:rFonts w:eastAsia="Arial Unicode MS" w:cs="Arial Unicode MS"/>
          <w:sz w:val="22"/>
          <w:szCs w:val="22"/>
          <w:lang w:val="en-GB"/>
        </w:rPr>
        <w:t xml:space="preserve"> </w:t>
      </w:r>
      <w:r>
        <w:rPr>
          <w:rFonts w:eastAsia="Arial Unicode MS" w:cs="Arial Unicode MS"/>
          <w:sz w:val="22"/>
          <w:szCs w:val="22"/>
          <w:lang w:val="en-GB"/>
        </w:rPr>
        <w:t>“Short S</w:t>
      </w:r>
      <w:r w:rsidR="00BB6C74" w:rsidRPr="00A93080">
        <w:rPr>
          <w:rFonts w:eastAsia="Arial Unicode MS" w:cs="Arial Unicode MS"/>
          <w:sz w:val="22"/>
          <w:szCs w:val="22"/>
          <w:lang w:val="en-GB"/>
        </w:rPr>
        <w:t>tory and Conversation</w:t>
      </w:r>
      <w:r>
        <w:rPr>
          <w:rFonts w:eastAsia="Arial Unicode MS" w:cs="Arial Unicode MS"/>
          <w:sz w:val="22"/>
          <w:szCs w:val="22"/>
          <w:lang w:val="en-GB"/>
        </w:rPr>
        <w:t>”</w:t>
      </w:r>
      <w:r w:rsidR="00BD5C76">
        <w:rPr>
          <w:rFonts w:eastAsia="Arial Unicode MS" w:cs="Arial Unicode MS"/>
          <w:sz w:val="22"/>
          <w:szCs w:val="22"/>
          <w:lang w:val="en-GB"/>
        </w:rPr>
        <w:t xml:space="preserve"> classes.</w:t>
      </w:r>
      <w:r w:rsidR="00BB6C74" w:rsidRPr="00A93080">
        <w:rPr>
          <w:rFonts w:eastAsia="Arial Unicode MS" w:cs="Arial Unicode MS"/>
          <w:sz w:val="22"/>
          <w:szCs w:val="22"/>
          <w:lang w:val="en-GB"/>
        </w:rPr>
        <w:t xml:space="preserve"> </w:t>
      </w:r>
      <w:r w:rsidR="00BD5C76">
        <w:rPr>
          <w:rFonts w:eastAsia="Arial Unicode MS" w:cs="Arial Unicode MS"/>
          <w:sz w:val="22"/>
          <w:szCs w:val="22"/>
          <w:lang w:val="en-GB"/>
        </w:rPr>
        <w:t>Over the last ten years th</w:t>
      </w:r>
      <w:r w:rsidR="00EC3831">
        <w:rPr>
          <w:rFonts w:eastAsia="Arial Unicode MS" w:cs="Arial Unicode MS"/>
          <w:sz w:val="22"/>
          <w:szCs w:val="22"/>
          <w:lang w:val="en-GB"/>
        </w:rPr>
        <w:t>ey have</w:t>
      </w:r>
      <w:r w:rsidR="00BD5C76">
        <w:rPr>
          <w:rFonts w:eastAsia="Arial Unicode MS" w:cs="Arial Unicode MS"/>
          <w:sz w:val="22"/>
          <w:szCs w:val="22"/>
          <w:lang w:val="en-GB"/>
        </w:rPr>
        <w:t xml:space="preserve"> read various stories o</w:t>
      </w:r>
      <w:r>
        <w:rPr>
          <w:rFonts w:eastAsia="Arial Unicode MS" w:cs="Arial Unicode MS"/>
          <w:sz w:val="22"/>
          <w:szCs w:val="22"/>
          <w:lang w:val="en-GB"/>
        </w:rPr>
        <w:t>f about forty different authors, some of which were presented during this evening</w:t>
      </w:r>
      <w:r w:rsidR="006107D6">
        <w:rPr>
          <w:rFonts w:eastAsia="Arial Unicode MS" w:cs="Arial Unicode MS"/>
          <w:sz w:val="22"/>
          <w:szCs w:val="22"/>
          <w:lang w:val="en-GB"/>
        </w:rPr>
        <w:t>.</w:t>
      </w:r>
      <w:r w:rsidR="007124B8" w:rsidRPr="00A93080">
        <w:rPr>
          <w:rFonts w:eastAsia="Arial Unicode MS" w:cs="Arial Unicode MS"/>
          <w:sz w:val="22"/>
          <w:szCs w:val="22"/>
          <w:lang w:val="en-GB"/>
        </w:rPr>
        <w:t xml:space="preserve"> </w:t>
      </w:r>
    </w:p>
    <w:p w14:paraId="4EFBBEC0" w14:textId="77777777" w:rsidR="00A93080" w:rsidRPr="00A93080" w:rsidRDefault="00A93080" w:rsidP="00767F8D">
      <w:pPr>
        <w:spacing w:after="0"/>
        <w:rPr>
          <w:rFonts w:eastAsia="Arial Unicode MS" w:cs="Arial Unicode MS"/>
          <w:sz w:val="16"/>
          <w:szCs w:val="16"/>
          <w:lang w:val="en-GB"/>
        </w:rPr>
      </w:pPr>
    </w:p>
    <w:p w14:paraId="2AD1BE3E" w14:textId="76AD14E2" w:rsidR="007124B8" w:rsidRDefault="006107D6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  <w:r>
        <w:rPr>
          <w:rFonts w:eastAsia="Arial Unicode MS" w:cs="Arial Unicode MS"/>
          <w:sz w:val="22"/>
          <w:szCs w:val="22"/>
          <w:lang w:val="en-GB"/>
        </w:rPr>
        <w:t xml:space="preserve">The time </w:t>
      </w:r>
      <w:r w:rsidR="00EC3831">
        <w:rPr>
          <w:rFonts w:eastAsia="Arial Unicode MS" w:cs="Arial Unicode MS"/>
          <w:sz w:val="22"/>
          <w:szCs w:val="22"/>
          <w:lang w:val="en-GB"/>
        </w:rPr>
        <w:t>for th</w:t>
      </w:r>
      <w:r>
        <w:rPr>
          <w:rFonts w:eastAsia="Arial Unicode MS" w:cs="Arial Unicode MS"/>
          <w:sz w:val="22"/>
          <w:szCs w:val="22"/>
          <w:lang w:val="en-GB"/>
        </w:rPr>
        <w:t xml:space="preserve">e event could not have </w:t>
      </w:r>
      <w:r w:rsidR="00EC3831">
        <w:rPr>
          <w:rFonts w:eastAsia="Arial Unicode MS" w:cs="Arial Unicode MS"/>
          <w:sz w:val="22"/>
          <w:szCs w:val="22"/>
          <w:lang w:val="en-GB"/>
        </w:rPr>
        <w:t>been better: a bal</w:t>
      </w:r>
      <w:r>
        <w:rPr>
          <w:rFonts w:eastAsia="Arial Unicode MS" w:cs="Arial Unicode MS"/>
          <w:sz w:val="22"/>
          <w:szCs w:val="22"/>
          <w:lang w:val="en-GB"/>
        </w:rPr>
        <w:t>my nice autumn afternoon</w:t>
      </w:r>
      <w:r w:rsidR="00EC3831">
        <w:rPr>
          <w:rFonts w:eastAsia="Arial Unicode MS" w:cs="Arial Unicode MS"/>
          <w:sz w:val="22"/>
          <w:szCs w:val="22"/>
          <w:lang w:val="en-GB"/>
        </w:rPr>
        <w:t xml:space="preserve">. </w:t>
      </w:r>
      <w:r w:rsidR="00CF2608" w:rsidRPr="00A93080">
        <w:rPr>
          <w:rFonts w:eastAsia="Arial Unicode MS" w:cs="Arial Unicode MS"/>
          <w:sz w:val="22"/>
          <w:szCs w:val="22"/>
          <w:lang w:val="en-GB"/>
        </w:rPr>
        <w:t xml:space="preserve">All </w:t>
      </w:r>
      <w:r w:rsidR="007124B8" w:rsidRPr="00A93080">
        <w:rPr>
          <w:rFonts w:eastAsia="Arial Unicode MS" w:cs="Arial Unicode MS"/>
          <w:sz w:val="22"/>
          <w:szCs w:val="22"/>
          <w:lang w:val="en-GB"/>
        </w:rPr>
        <w:t>guest</w:t>
      </w:r>
      <w:r w:rsidR="00AD1E62">
        <w:rPr>
          <w:rFonts w:eastAsia="Arial Unicode MS" w:cs="Arial Unicode MS"/>
          <w:sz w:val="22"/>
          <w:szCs w:val="22"/>
          <w:lang w:val="en-GB"/>
        </w:rPr>
        <w:t>s</w:t>
      </w:r>
      <w:r w:rsidR="007124B8" w:rsidRPr="00A93080">
        <w:rPr>
          <w:rFonts w:eastAsia="Arial Unicode MS" w:cs="Arial Unicode MS"/>
          <w:sz w:val="22"/>
          <w:szCs w:val="22"/>
          <w:lang w:val="en-GB"/>
        </w:rPr>
        <w:t xml:space="preserve"> </w:t>
      </w:r>
      <w:r w:rsidR="00CF2608" w:rsidRPr="00A93080">
        <w:rPr>
          <w:rFonts w:eastAsia="Arial Unicode MS" w:cs="Arial Unicode MS"/>
          <w:sz w:val="22"/>
          <w:szCs w:val="22"/>
          <w:lang w:val="en-GB"/>
        </w:rPr>
        <w:t>were greeted by</w:t>
      </w:r>
      <w:r w:rsidR="007124B8" w:rsidRPr="00A93080">
        <w:rPr>
          <w:rFonts w:eastAsia="Arial Unicode MS" w:cs="Arial Unicode MS"/>
          <w:sz w:val="22"/>
          <w:szCs w:val="22"/>
          <w:lang w:val="en-GB"/>
        </w:rPr>
        <w:t xml:space="preserve"> a glass of </w:t>
      </w:r>
      <w:r w:rsidR="00EC3831">
        <w:rPr>
          <w:rFonts w:eastAsia="Arial Unicode MS" w:cs="Arial Unicode MS"/>
          <w:sz w:val="22"/>
          <w:szCs w:val="22"/>
          <w:lang w:val="en-GB"/>
        </w:rPr>
        <w:t>refreshing drink</w:t>
      </w:r>
      <w:r w:rsidR="007124B8" w:rsidRPr="00A93080">
        <w:rPr>
          <w:rFonts w:eastAsia="Arial Unicode MS" w:cs="Arial Unicode MS"/>
          <w:sz w:val="22"/>
          <w:szCs w:val="22"/>
          <w:lang w:val="en-GB"/>
        </w:rPr>
        <w:t xml:space="preserve">. </w:t>
      </w:r>
      <w:r>
        <w:rPr>
          <w:rFonts w:eastAsia="Arial Unicode MS" w:cs="Arial Unicode MS"/>
          <w:sz w:val="22"/>
          <w:szCs w:val="22"/>
          <w:lang w:val="en-GB"/>
        </w:rPr>
        <w:t>Then the advanced learners presented short biographies of their favourite authors before they shared their favourite stories.</w:t>
      </w:r>
    </w:p>
    <w:p w14:paraId="4B7C18FB" w14:textId="77777777" w:rsidR="00A93080" w:rsidRPr="00A93080" w:rsidRDefault="00A93080" w:rsidP="00767F8D">
      <w:pPr>
        <w:spacing w:after="0"/>
        <w:rPr>
          <w:rFonts w:eastAsia="Arial Unicode MS" w:cs="Arial Unicode MS"/>
          <w:sz w:val="16"/>
          <w:szCs w:val="16"/>
          <w:lang w:val="en-GB"/>
        </w:rPr>
      </w:pPr>
    </w:p>
    <w:p w14:paraId="68304751" w14:textId="6CA9C263" w:rsidR="00D52114" w:rsidRDefault="00290321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  <w:r w:rsidRPr="00D52114">
        <w:rPr>
          <w:rFonts w:eastAsia="Arial Unicode MS" w:cs="Arial Unicode MS"/>
          <w:color w:val="EA6312" w:themeColor="accent2"/>
          <w:sz w:val="22"/>
          <w:szCs w:val="22"/>
          <w:lang w:val="en-GB"/>
        </w:rPr>
        <w:t>Barbara</w:t>
      </w:r>
      <w:r w:rsidR="00A50DC2">
        <w:rPr>
          <w:rFonts w:eastAsia="Arial Unicode MS" w:cs="Arial Unicode MS"/>
          <w:sz w:val="22"/>
          <w:szCs w:val="22"/>
          <w:lang w:val="en-GB"/>
        </w:rPr>
        <w:t xml:space="preserve"> began with the</w:t>
      </w:r>
      <w:r w:rsidRPr="00A93080">
        <w:rPr>
          <w:rFonts w:eastAsia="Arial Unicode MS" w:cs="Arial Unicode MS"/>
          <w:sz w:val="22"/>
          <w:szCs w:val="22"/>
          <w:lang w:val="en-GB"/>
        </w:rPr>
        <w:t xml:space="preserve"> </w:t>
      </w:r>
      <w:r w:rsidRPr="00D52114">
        <w:rPr>
          <w:rFonts w:eastAsia="Arial Unicode MS" w:cs="Arial Unicode MS"/>
          <w:b/>
          <w:sz w:val="22"/>
          <w:szCs w:val="22"/>
          <w:lang w:val="en-GB"/>
        </w:rPr>
        <w:t>“The Story-</w:t>
      </w:r>
      <w:r w:rsidR="00CF2608" w:rsidRPr="00D52114">
        <w:rPr>
          <w:rFonts w:eastAsia="Arial Unicode MS" w:cs="Arial Unicode MS"/>
          <w:b/>
          <w:sz w:val="22"/>
          <w:szCs w:val="22"/>
          <w:lang w:val="en-GB"/>
        </w:rPr>
        <w:t>T</w:t>
      </w:r>
      <w:r w:rsidRPr="00D52114">
        <w:rPr>
          <w:rFonts w:eastAsia="Arial Unicode MS" w:cs="Arial Unicode MS"/>
          <w:b/>
          <w:sz w:val="22"/>
          <w:szCs w:val="22"/>
          <w:lang w:val="en-GB"/>
        </w:rPr>
        <w:t>eller”</w:t>
      </w:r>
      <w:r w:rsidRPr="00A93080">
        <w:rPr>
          <w:rFonts w:eastAsia="Arial Unicode MS" w:cs="Arial Unicode MS"/>
          <w:sz w:val="22"/>
          <w:szCs w:val="22"/>
          <w:lang w:val="en-GB"/>
        </w:rPr>
        <w:t xml:space="preserve"> written by H.H. Munro named </w:t>
      </w:r>
      <w:r w:rsidRPr="00D52114">
        <w:rPr>
          <w:rFonts w:eastAsia="Arial Unicode MS" w:cs="Arial Unicode MS"/>
          <w:b/>
          <w:sz w:val="22"/>
          <w:szCs w:val="22"/>
          <w:lang w:val="en-GB"/>
        </w:rPr>
        <w:t>Saki</w:t>
      </w:r>
      <w:r w:rsidR="006107D6">
        <w:rPr>
          <w:rFonts w:eastAsia="Arial Unicode MS" w:cs="Arial Unicode MS"/>
          <w:sz w:val="22"/>
          <w:szCs w:val="22"/>
          <w:lang w:val="en-GB"/>
        </w:rPr>
        <w:t>,</w:t>
      </w:r>
      <w:r w:rsidRPr="00A93080">
        <w:rPr>
          <w:rFonts w:eastAsia="Arial Unicode MS" w:cs="Arial Unicode MS"/>
          <w:sz w:val="22"/>
          <w:szCs w:val="22"/>
          <w:lang w:val="en-GB"/>
        </w:rPr>
        <w:t xml:space="preserve"> 1870-1916. </w:t>
      </w:r>
      <w:r w:rsidR="006107D6">
        <w:rPr>
          <w:rFonts w:eastAsia="Arial Unicode MS" w:cs="Arial Unicode MS"/>
          <w:sz w:val="22"/>
          <w:szCs w:val="22"/>
          <w:lang w:val="en-GB"/>
        </w:rPr>
        <w:t xml:space="preserve">She </w:t>
      </w:r>
      <w:r w:rsidR="00D52114">
        <w:rPr>
          <w:rFonts w:eastAsia="Arial Unicode MS" w:cs="Arial Unicode MS"/>
          <w:sz w:val="22"/>
          <w:szCs w:val="22"/>
          <w:lang w:val="en-GB"/>
        </w:rPr>
        <w:t xml:space="preserve">literally gave life to the personages of the story and delivered “The Story-Teller” beautifully.  </w:t>
      </w:r>
    </w:p>
    <w:p w14:paraId="1855B8FA" w14:textId="750AC652" w:rsidR="00D52114" w:rsidRDefault="00A50DC2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  <w:r>
        <w:rPr>
          <w:rFonts w:eastAsia="Arial Unicode MS" w:cs="Arial Unicode MS"/>
          <w:sz w:val="22"/>
          <w:szCs w:val="22"/>
          <w:lang w:val="en-GB"/>
        </w:rPr>
        <w:t>The</w:t>
      </w:r>
      <w:r w:rsidR="00290321" w:rsidRPr="00A93080">
        <w:rPr>
          <w:rFonts w:eastAsia="Arial Unicode MS" w:cs="Arial Unicode MS"/>
          <w:sz w:val="22"/>
          <w:szCs w:val="22"/>
          <w:lang w:val="en-GB"/>
        </w:rPr>
        <w:t xml:space="preserve">n </w:t>
      </w:r>
      <w:r w:rsidR="00290321" w:rsidRPr="00D52114">
        <w:rPr>
          <w:rFonts w:eastAsia="Arial Unicode MS" w:cs="Arial Unicode MS"/>
          <w:color w:val="EA6312" w:themeColor="accent2"/>
          <w:sz w:val="22"/>
          <w:szCs w:val="22"/>
          <w:lang w:val="en-GB"/>
        </w:rPr>
        <w:t>Maja</w:t>
      </w:r>
      <w:r w:rsidR="00290321" w:rsidRPr="00A93080">
        <w:rPr>
          <w:rFonts w:eastAsia="Arial Unicode MS" w:cs="Arial Unicode MS"/>
          <w:sz w:val="22"/>
          <w:szCs w:val="22"/>
          <w:lang w:val="en-GB"/>
        </w:rPr>
        <w:t xml:space="preserve"> gave us </w:t>
      </w:r>
      <w:r w:rsidR="00AD1E62">
        <w:rPr>
          <w:rFonts w:eastAsia="Arial Unicode MS" w:cs="Arial Unicode MS"/>
          <w:sz w:val="22"/>
          <w:szCs w:val="22"/>
          <w:lang w:val="en-GB"/>
        </w:rPr>
        <w:t>a taste</w:t>
      </w:r>
      <w:r w:rsidR="00290321" w:rsidRPr="00A93080">
        <w:rPr>
          <w:rFonts w:eastAsia="Arial Unicode MS" w:cs="Arial Unicode MS"/>
          <w:sz w:val="22"/>
          <w:szCs w:val="22"/>
          <w:lang w:val="en-GB"/>
        </w:rPr>
        <w:t xml:space="preserve"> of </w:t>
      </w:r>
      <w:r w:rsidR="00290321" w:rsidRPr="00D52114">
        <w:rPr>
          <w:rFonts w:eastAsia="Arial Unicode MS" w:cs="Arial Unicode MS"/>
          <w:b/>
          <w:sz w:val="22"/>
          <w:szCs w:val="22"/>
          <w:lang w:val="en-GB"/>
        </w:rPr>
        <w:t xml:space="preserve">Katherine </w:t>
      </w:r>
      <w:r w:rsidR="00FD4FF6" w:rsidRPr="00D52114">
        <w:rPr>
          <w:rFonts w:eastAsia="Arial Unicode MS" w:cs="Arial Unicode MS"/>
          <w:b/>
          <w:sz w:val="22"/>
          <w:szCs w:val="22"/>
          <w:lang w:val="en-GB"/>
        </w:rPr>
        <w:t>Mansfield’s</w:t>
      </w:r>
      <w:r w:rsidR="00290321" w:rsidRPr="00D52114">
        <w:rPr>
          <w:rFonts w:eastAsia="Arial Unicode MS" w:cs="Arial Unicode MS"/>
          <w:b/>
          <w:sz w:val="22"/>
          <w:szCs w:val="22"/>
          <w:lang w:val="en-GB"/>
        </w:rPr>
        <w:t xml:space="preserve"> “The Garden Party”</w:t>
      </w:r>
      <w:r w:rsidR="00290321" w:rsidRPr="00A93080">
        <w:rPr>
          <w:rFonts w:eastAsia="Arial Unicode MS" w:cs="Arial Unicode MS"/>
          <w:sz w:val="22"/>
          <w:szCs w:val="22"/>
          <w:lang w:val="en-GB"/>
        </w:rPr>
        <w:t xml:space="preserve">. </w:t>
      </w:r>
      <w:r w:rsidR="00D52114">
        <w:rPr>
          <w:rFonts w:eastAsia="Arial Unicode MS" w:cs="Arial Unicode MS"/>
          <w:sz w:val="22"/>
          <w:szCs w:val="22"/>
          <w:lang w:val="en-GB"/>
        </w:rPr>
        <w:t xml:space="preserve">For those who </w:t>
      </w:r>
      <w:r w:rsidR="00AD1E62">
        <w:rPr>
          <w:rFonts w:eastAsia="Arial Unicode MS" w:cs="Arial Unicode MS"/>
          <w:sz w:val="22"/>
          <w:szCs w:val="22"/>
          <w:lang w:val="en-GB"/>
        </w:rPr>
        <w:t xml:space="preserve">are unfamiliar with </w:t>
      </w:r>
      <w:r w:rsidR="002E1AA7" w:rsidRPr="00A93080">
        <w:rPr>
          <w:rFonts w:eastAsia="Arial Unicode MS" w:cs="Arial Unicode MS"/>
          <w:sz w:val="22"/>
          <w:szCs w:val="22"/>
          <w:lang w:val="en-GB"/>
        </w:rPr>
        <w:t>the story yet</w:t>
      </w:r>
      <w:r w:rsidR="00FE700A" w:rsidRPr="00A93080">
        <w:rPr>
          <w:rFonts w:eastAsia="Arial Unicode MS" w:cs="Arial Unicode MS"/>
          <w:sz w:val="22"/>
          <w:szCs w:val="22"/>
          <w:lang w:val="en-GB"/>
        </w:rPr>
        <w:t>,</w:t>
      </w:r>
      <w:r w:rsidR="002E1AA7" w:rsidRPr="00A93080">
        <w:rPr>
          <w:rFonts w:eastAsia="Arial Unicode MS" w:cs="Arial Unicode MS"/>
          <w:sz w:val="22"/>
          <w:szCs w:val="22"/>
          <w:lang w:val="en-GB"/>
        </w:rPr>
        <w:t xml:space="preserve"> </w:t>
      </w:r>
      <w:r w:rsidR="00AD1E62">
        <w:rPr>
          <w:rFonts w:eastAsia="Arial Unicode MS" w:cs="Arial Unicode MS"/>
          <w:sz w:val="22"/>
          <w:szCs w:val="22"/>
          <w:lang w:val="en-GB"/>
        </w:rPr>
        <w:t xml:space="preserve">what </w:t>
      </w:r>
      <w:r w:rsidR="002E1AA7" w:rsidRPr="00A93080">
        <w:rPr>
          <w:rFonts w:eastAsia="Arial Unicode MS" w:cs="Arial Unicode MS"/>
          <w:sz w:val="22"/>
          <w:szCs w:val="22"/>
          <w:lang w:val="en-GB"/>
        </w:rPr>
        <w:t xml:space="preserve">an excellent way to </w:t>
      </w:r>
      <w:r w:rsidR="00AD1E62">
        <w:rPr>
          <w:rFonts w:eastAsia="Arial Unicode MS" w:cs="Arial Unicode MS"/>
          <w:sz w:val="22"/>
          <w:szCs w:val="22"/>
          <w:lang w:val="en-GB"/>
        </w:rPr>
        <w:t>get interested!</w:t>
      </w:r>
      <w:r w:rsidR="002E1AA7" w:rsidRPr="00A93080">
        <w:rPr>
          <w:rFonts w:eastAsia="Arial Unicode MS" w:cs="Arial Unicode MS"/>
          <w:sz w:val="22"/>
          <w:szCs w:val="22"/>
          <w:lang w:val="en-GB"/>
        </w:rPr>
        <w:t xml:space="preserve"> </w:t>
      </w:r>
    </w:p>
    <w:p w14:paraId="7E3491E3" w14:textId="1009F17F" w:rsidR="00D52114" w:rsidRDefault="002E1AA7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  <w:r w:rsidRPr="00D52114">
        <w:rPr>
          <w:rFonts w:eastAsia="Arial Unicode MS" w:cs="Arial Unicode MS"/>
          <w:color w:val="EA6312" w:themeColor="accent2"/>
          <w:sz w:val="22"/>
          <w:szCs w:val="22"/>
          <w:lang w:val="en-GB"/>
        </w:rPr>
        <w:t>Brigitte</w:t>
      </w:r>
      <w:r w:rsidRPr="00A93080">
        <w:rPr>
          <w:rFonts w:eastAsia="Arial Unicode MS" w:cs="Arial Unicode MS"/>
          <w:sz w:val="22"/>
          <w:szCs w:val="22"/>
          <w:lang w:val="en-GB"/>
        </w:rPr>
        <w:t xml:space="preserve"> continue</w:t>
      </w:r>
      <w:r w:rsidR="00AD1E62">
        <w:rPr>
          <w:rFonts w:eastAsia="Arial Unicode MS" w:cs="Arial Unicode MS"/>
          <w:sz w:val="22"/>
          <w:szCs w:val="22"/>
          <w:lang w:val="en-GB"/>
        </w:rPr>
        <w:t>d</w:t>
      </w:r>
      <w:r w:rsidRPr="00A93080">
        <w:rPr>
          <w:rFonts w:eastAsia="Arial Unicode MS" w:cs="Arial Unicode MS"/>
          <w:sz w:val="22"/>
          <w:szCs w:val="22"/>
          <w:lang w:val="en-GB"/>
        </w:rPr>
        <w:t xml:space="preserve"> with </w:t>
      </w:r>
      <w:r w:rsidRPr="00D52114">
        <w:rPr>
          <w:rFonts w:eastAsia="Arial Unicode MS" w:cs="Arial Unicode MS"/>
          <w:b/>
          <w:sz w:val="22"/>
          <w:szCs w:val="22"/>
          <w:lang w:val="en-GB"/>
        </w:rPr>
        <w:t>Roald Dahl</w:t>
      </w:r>
      <w:r w:rsidR="00D52114">
        <w:rPr>
          <w:rFonts w:eastAsia="Arial Unicode MS" w:cs="Arial Unicode MS"/>
          <w:b/>
          <w:sz w:val="22"/>
          <w:szCs w:val="22"/>
          <w:lang w:val="en-GB"/>
        </w:rPr>
        <w:t>’s</w:t>
      </w:r>
      <w:r w:rsidR="009F1EA0" w:rsidRPr="00D52114">
        <w:rPr>
          <w:rFonts w:eastAsia="Arial Unicode MS" w:cs="Arial Unicode MS"/>
          <w:b/>
          <w:sz w:val="22"/>
          <w:szCs w:val="22"/>
          <w:lang w:val="en-GB"/>
        </w:rPr>
        <w:t>: “</w:t>
      </w:r>
      <w:r w:rsidRPr="00D52114">
        <w:rPr>
          <w:rFonts w:eastAsia="Arial Unicode MS" w:cs="Arial Unicode MS"/>
          <w:b/>
          <w:sz w:val="22"/>
          <w:szCs w:val="22"/>
          <w:lang w:val="en-GB"/>
        </w:rPr>
        <w:t>Boy</w:t>
      </w:r>
      <w:r w:rsidR="009F1EA0" w:rsidRPr="00D52114">
        <w:rPr>
          <w:rFonts w:eastAsia="Arial Unicode MS" w:cs="Arial Unicode MS"/>
          <w:b/>
          <w:sz w:val="22"/>
          <w:szCs w:val="22"/>
          <w:lang w:val="en-GB"/>
        </w:rPr>
        <w:t>,</w:t>
      </w:r>
      <w:r w:rsidRPr="00D52114">
        <w:rPr>
          <w:rFonts w:eastAsia="Arial Unicode MS" w:cs="Arial Unicode MS"/>
          <w:b/>
          <w:sz w:val="22"/>
          <w:szCs w:val="22"/>
          <w:lang w:val="en-GB"/>
        </w:rPr>
        <w:t xml:space="preserve"> Tales of Childhood</w:t>
      </w:r>
      <w:r w:rsidR="009F1EA0" w:rsidRPr="00D52114">
        <w:rPr>
          <w:rFonts w:eastAsia="Arial Unicode MS" w:cs="Arial Unicode MS"/>
          <w:b/>
          <w:sz w:val="22"/>
          <w:szCs w:val="22"/>
          <w:lang w:val="en-GB"/>
        </w:rPr>
        <w:t>”</w:t>
      </w:r>
      <w:r w:rsidR="00D52114">
        <w:rPr>
          <w:rFonts w:eastAsia="Arial Unicode MS" w:cs="Arial Unicode MS"/>
          <w:sz w:val="22"/>
          <w:szCs w:val="22"/>
          <w:lang w:val="en-GB"/>
        </w:rPr>
        <w:t xml:space="preserve"> b</w:t>
      </w:r>
      <w:r w:rsidR="00AD1E62">
        <w:rPr>
          <w:rFonts w:eastAsia="Arial Unicode MS" w:cs="Arial Unicode MS"/>
          <w:sz w:val="22"/>
          <w:szCs w:val="22"/>
          <w:lang w:val="en-GB"/>
        </w:rPr>
        <w:t>y reading a</w:t>
      </w:r>
      <w:r w:rsidRPr="00A93080">
        <w:rPr>
          <w:rFonts w:eastAsia="Arial Unicode MS" w:cs="Arial Unicode MS"/>
          <w:sz w:val="22"/>
          <w:szCs w:val="22"/>
          <w:lang w:val="en-GB"/>
        </w:rPr>
        <w:t xml:space="preserve"> chapter </w:t>
      </w:r>
      <w:r w:rsidR="00AD1E62">
        <w:rPr>
          <w:rFonts w:eastAsia="Arial Unicode MS" w:cs="Arial Unicode MS"/>
          <w:sz w:val="22"/>
          <w:szCs w:val="22"/>
          <w:lang w:val="en-GB"/>
        </w:rPr>
        <w:t>titled “C</w:t>
      </w:r>
      <w:r w:rsidRPr="00A93080">
        <w:rPr>
          <w:rFonts w:eastAsia="Arial Unicode MS" w:cs="Arial Unicode MS"/>
          <w:sz w:val="22"/>
          <w:szCs w:val="22"/>
          <w:lang w:val="en-GB"/>
        </w:rPr>
        <w:t>hoc</w:t>
      </w:r>
      <w:r w:rsidR="00FE700A" w:rsidRPr="00A93080">
        <w:rPr>
          <w:rFonts w:eastAsia="Arial Unicode MS" w:cs="Arial Unicode MS"/>
          <w:sz w:val="22"/>
          <w:szCs w:val="22"/>
          <w:lang w:val="en-GB"/>
        </w:rPr>
        <w:t>o</w:t>
      </w:r>
      <w:r w:rsidRPr="00A93080">
        <w:rPr>
          <w:rFonts w:eastAsia="Arial Unicode MS" w:cs="Arial Unicode MS"/>
          <w:sz w:val="22"/>
          <w:szCs w:val="22"/>
          <w:lang w:val="en-GB"/>
        </w:rPr>
        <w:t>late</w:t>
      </w:r>
      <w:r w:rsidR="00FE700A" w:rsidRPr="00A93080">
        <w:rPr>
          <w:rFonts w:eastAsia="Arial Unicode MS" w:cs="Arial Unicode MS"/>
          <w:sz w:val="22"/>
          <w:szCs w:val="22"/>
          <w:lang w:val="en-GB"/>
        </w:rPr>
        <w:t>s</w:t>
      </w:r>
      <w:r w:rsidR="00AD1E62">
        <w:rPr>
          <w:rFonts w:eastAsia="Arial Unicode MS" w:cs="Arial Unicode MS"/>
          <w:sz w:val="22"/>
          <w:szCs w:val="22"/>
          <w:lang w:val="en-GB"/>
        </w:rPr>
        <w:t>”</w:t>
      </w:r>
      <w:r w:rsidR="00FE700A" w:rsidRPr="00A93080">
        <w:rPr>
          <w:rFonts w:eastAsia="Arial Unicode MS" w:cs="Arial Unicode MS"/>
          <w:sz w:val="22"/>
          <w:szCs w:val="22"/>
          <w:lang w:val="en-GB"/>
        </w:rPr>
        <w:t xml:space="preserve">. </w:t>
      </w:r>
      <w:r w:rsidR="004E5E45" w:rsidRPr="00A93080">
        <w:rPr>
          <w:rFonts w:eastAsia="Arial Unicode MS" w:cs="Arial Unicode MS"/>
          <w:sz w:val="22"/>
          <w:szCs w:val="22"/>
          <w:lang w:val="en-GB"/>
        </w:rPr>
        <w:t>Obviously the story talk</w:t>
      </w:r>
      <w:r w:rsidR="00AD1E62">
        <w:rPr>
          <w:rFonts w:eastAsia="Arial Unicode MS" w:cs="Arial Unicode MS"/>
          <w:sz w:val="22"/>
          <w:szCs w:val="22"/>
          <w:lang w:val="en-GB"/>
        </w:rPr>
        <w:t>s</w:t>
      </w:r>
      <w:r w:rsidR="004E5E45" w:rsidRPr="00A93080">
        <w:rPr>
          <w:rFonts w:eastAsia="Arial Unicode MS" w:cs="Arial Unicode MS"/>
          <w:sz w:val="22"/>
          <w:szCs w:val="22"/>
          <w:lang w:val="en-GB"/>
        </w:rPr>
        <w:t xml:space="preserve"> about a</w:t>
      </w:r>
      <w:r w:rsidR="00FE700A" w:rsidRPr="00A93080">
        <w:rPr>
          <w:rFonts w:eastAsia="Arial Unicode MS" w:cs="Arial Unicode MS"/>
          <w:sz w:val="22"/>
          <w:szCs w:val="22"/>
          <w:lang w:val="en-GB"/>
        </w:rPr>
        <w:t xml:space="preserve"> clever stunt of chocolates manufacture Cadbury. So did Brigitte with her presentation. Each visitor receive</w:t>
      </w:r>
      <w:r w:rsidR="004E5E45" w:rsidRPr="00A93080">
        <w:rPr>
          <w:rFonts w:eastAsia="Arial Unicode MS" w:cs="Arial Unicode MS"/>
          <w:sz w:val="22"/>
          <w:szCs w:val="22"/>
          <w:lang w:val="en-GB"/>
        </w:rPr>
        <w:t xml:space="preserve">d a </w:t>
      </w:r>
      <w:r w:rsidR="00AD1E62">
        <w:rPr>
          <w:rFonts w:eastAsia="Arial Unicode MS" w:cs="Arial Unicode MS"/>
          <w:sz w:val="22"/>
          <w:szCs w:val="22"/>
          <w:lang w:val="en-GB"/>
        </w:rPr>
        <w:t>delicious</w:t>
      </w:r>
      <w:r w:rsidR="004E5E45" w:rsidRPr="00A93080">
        <w:rPr>
          <w:rFonts w:eastAsia="Arial Unicode MS" w:cs="Arial Unicode MS"/>
          <w:sz w:val="22"/>
          <w:szCs w:val="22"/>
          <w:lang w:val="en-GB"/>
        </w:rPr>
        <w:t xml:space="preserve"> chocolate of… Mm, irresistible!</w:t>
      </w:r>
      <w:r w:rsidR="00FE700A" w:rsidRPr="00A93080">
        <w:rPr>
          <w:rFonts w:eastAsia="Arial Unicode MS" w:cs="Arial Unicode MS"/>
          <w:sz w:val="22"/>
          <w:szCs w:val="22"/>
          <w:lang w:val="en-GB"/>
        </w:rPr>
        <w:t xml:space="preserve"> Thank you</w:t>
      </w:r>
      <w:r w:rsidR="00AD1E62">
        <w:rPr>
          <w:rFonts w:eastAsia="Arial Unicode MS" w:cs="Arial Unicode MS"/>
          <w:sz w:val="22"/>
          <w:szCs w:val="22"/>
          <w:lang w:val="en-GB"/>
        </w:rPr>
        <w:t>,</w:t>
      </w:r>
      <w:r w:rsidR="00FE700A" w:rsidRPr="00A93080">
        <w:rPr>
          <w:rFonts w:eastAsia="Arial Unicode MS" w:cs="Arial Unicode MS"/>
          <w:sz w:val="22"/>
          <w:szCs w:val="22"/>
          <w:lang w:val="en-GB"/>
        </w:rPr>
        <w:t xml:space="preserve"> Brigitte</w:t>
      </w:r>
      <w:r w:rsidR="00477937">
        <w:rPr>
          <w:rFonts w:eastAsia="Arial Unicode MS" w:cs="Arial Unicode MS"/>
          <w:sz w:val="22"/>
          <w:szCs w:val="22"/>
          <w:lang w:val="en-GB"/>
        </w:rPr>
        <w:t>,</w:t>
      </w:r>
      <w:r w:rsidR="00FE700A" w:rsidRPr="00A93080">
        <w:rPr>
          <w:rFonts w:eastAsia="Arial Unicode MS" w:cs="Arial Unicode MS"/>
          <w:sz w:val="22"/>
          <w:szCs w:val="22"/>
          <w:lang w:val="en-GB"/>
        </w:rPr>
        <w:t xml:space="preserve"> for your wonderful presentation! </w:t>
      </w:r>
    </w:p>
    <w:p w14:paraId="72D72175" w14:textId="39672496" w:rsidR="00290321" w:rsidRDefault="00FE700A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  <w:r w:rsidRPr="00A93080">
        <w:rPr>
          <w:rFonts w:eastAsia="Arial Unicode MS" w:cs="Arial Unicode MS"/>
          <w:sz w:val="22"/>
          <w:szCs w:val="22"/>
          <w:lang w:val="en-GB"/>
        </w:rPr>
        <w:t>Last but not least</w:t>
      </w:r>
      <w:r w:rsidR="00477937">
        <w:rPr>
          <w:rFonts w:eastAsia="Arial Unicode MS" w:cs="Arial Unicode MS"/>
          <w:sz w:val="22"/>
          <w:szCs w:val="22"/>
          <w:lang w:val="en-GB"/>
        </w:rPr>
        <w:t>,</w:t>
      </w:r>
      <w:r w:rsidRPr="00A93080">
        <w:rPr>
          <w:rFonts w:eastAsia="Arial Unicode MS" w:cs="Arial Unicode MS"/>
          <w:sz w:val="22"/>
          <w:szCs w:val="22"/>
          <w:lang w:val="en-GB"/>
        </w:rPr>
        <w:t xml:space="preserve"> </w:t>
      </w:r>
      <w:r w:rsidRPr="00D52114">
        <w:rPr>
          <w:rFonts w:eastAsia="Arial Unicode MS" w:cs="Arial Unicode MS"/>
          <w:color w:val="EA6312" w:themeColor="accent2"/>
          <w:sz w:val="22"/>
          <w:szCs w:val="22"/>
          <w:lang w:val="en-GB"/>
        </w:rPr>
        <w:t>Annemarie</w:t>
      </w:r>
      <w:r w:rsidRPr="00A93080">
        <w:rPr>
          <w:rFonts w:eastAsia="Arial Unicode MS" w:cs="Arial Unicode MS"/>
          <w:sz w:val="22"/>
          <w:szCs w:val="22"/>
          <w:lang w:val="en-GB"/>
        </w:rPr>
        <w:t xml:space="preserve"> presented a part of the book from </w:t>
      </w:r>
      <w:r w:rsidRPr="00D52114">
        <w:rPr>
          <w:rFonts w:eastAsia="Arial Unicode MS" w:cs="Arial Unicode MS"/>
          <w:b/>
          <w:sz w:val="22"/>
          <w:szCs w:val="22"/>
          <w:lang w:val="en-GB"/>
        </w:rPr>
        <w:t xml:space="preserve">Elizabeth </w:t>
      </w:r>
      <w:proofErr w:type="spellStart"/>
      <w:r w:rsidRPr="00D52114">
        <w:rPr>
          <w:rFonts w:eastAsia="Arial Unicode MS" w:cs="Arial Unicode MS"/>
          <w:b/>
          <w:sz w:val="22"/>
          <w:szCs w:val="22"/>
          <w:lang w:val="en-GB"/>
        </w:rPr>
        <w:t>Strout</w:t>
      </w:r>
      <w:proofErr w:type="spellEnd"/>
      <w:r w:rsidRPr="00D52114">
        <w:rPr>
          <w:rFonts w:eastAsia="Arial Unicode MS" w:cs="Arial Unicode MS"/>
          <w:b/>
          <w:sz w:val="22"/>
          <w:szCs w:val="22"/>
          <w:lang w:val="en-GB"/>
        </w:rPr>
        <w:t xml:space="preserve">: </w:t>
      </w:r>
      <w:r w:rsidR="00D52114">
        <w:rPr>
          <w:rFonts w:eastAsia="Arial Unicode MS" w:cs="Arial Unicode MS"/>
          <w:b/>
          <w:sz w:val="22"/>
          <w:szCs w:val="22"/>
          <w:lang w:val="en-GB"/>
        </w:rPr>
        <w:t>“</w:t>
      </w:r>
      <w:r w:rsidRPr="00D52114">
        <w:rPr>
          <w:rFonts w:eastAsia="Arial Unicode MS" w:cs="Arial Unicode MS"/>
          <w:b/>
          <w:sz w:val="22"/>
          <w:szCs w:val="22"/>
          <w:lang w:val="en-GB"/>
        </w:rPr>
        <w:t xml:space="preserve">Olive </w:t>
      </w:r>
      <w:r w:rsidR="000A0C79" w:rsidRPr="00D52114">
        <w:rPr>
          <w:rFonts w:eastAsia="Arial Unicode MS" w:cs="Arial Unicode MS"/>
          <w:b/>
          <w:sz w:val="22"/>
          <w:szCs w:val="22"/>
          <w:lang w:val="en-GB"/>
        </w:rPr>
        <w:t>Kitteridge</w:t>
      </w:r>
      <w:r w:rsidR="00D52114">
        <w:rPr>
          <w:rFonts w:eastAsia="Arial Unicode MS" w:cs="Arial Unicode MS"/>
          <w:sz w:val="22"/>
          <w:szCs w:val="22"/>
          <w:lang w:val="en-GB"/>
        </w:rPr>
        <w:t>.”</w:t>
      </w:r>
      <w:r w:rsidR="000A0C79" w:rsidRPr="00A93080">
        <w:rPr>
          <w:rFonts w:eastAsia="Arial Unicode MS" w:cs="Arial Unicode MS"/>
          <w:sz w:val="22"/>
          <w:szCs w:val="22"/>
          <w:lang w:val="en-GB"/>
        </w:rPr>
        <w:t xml:space="preserve"> With </w:t>
      </w:r>
      <w:r w:rsidR="004E5E45" w:rsidRPr="00A93080">
        <w:rPr>
          <w:rFonts w:eastAsia="Arial Unicode MS" w:cs="Arial Unicode MS"/>
          <w:sz w:val="22"/>
          <w:szCs w:val="22"/>
          <w:lang w:val="en-GB"/>
        </w:rPr>
        <w:t>the</w:t>
      </w:r>
      <w:r w:rsidR="000A0C79" w:rsidRPr="00A93080">
        <w:rPr>
          <w:rFonts w:eastAsia="Arial Unicode MS" w:cs="Arial Unicode MS"/>
          <w:sz w:val="22"/>
          <w:szCs w:val="22"/>
          <w:lang w:val="en-GB"/>
        </w:rPr>
        <w:t xml:space="preserve"> book, Elizabeth </w:t>
      </w:r>
      <w:proofErr w:type="spellStart"/>
      <w:r w:rsidR="000A0C79" w:rsidRPr="00A93080">
        <w:rPr>
          <w:rFonts w:eastAsia="Arial Unicode MS" w:cs="Arial Unicode MS"/>
          <w:sz w:val="22"/>
          <w:szCs w:val="22"/>
          <w:lang w:val="en-GB"/>
        </w:rPr>
        <w:t>Strout</w:t>
      </w:r>
      <w:proofErr w:type="spellEnd"/>
      <w:r w:rsidR="000A0C79" w:rsidRPr="00A93080">
        <w:rPr>
          <w:rFonts w:eastAsia="Arial Unicode MS" w:cs="Arial Unicode MS"/>
          <w:sz w:val="22"/>
          <w:szCs w:val="22"/>
          <w:lang w:val="en-GB"/>
        </w:rPr>
        <w:t xml:space="preserve"> won the Pulitzer Prize. In the chapter </w:t>
      </w:r>
      <w:r w:rsidR="00477937">
        <w:rPr>
          <w:rFonts w:eastAsia="Arial Unicode MS" w:cs="Arial Unicode MS"/>
          <w:sz w:val="22"/>
          <w:szCs w:val="22"/>
          <w:lang w:val="en-GB"/>
        </w:rPr>
        <w:t>“S</w:t>
      </w:r>
      <w:r w:rsidR="000A0C79" w:rsidRPr="00A93080">
        <w:rPr>
          <w:rFonts w:eastAsia="Arial Unicode MS" w:cs="Arial Unicode MS"/>
          <w:sz w:val="22"/>
          <w:szCs w:val="22"/>
          <w:lang w:val="en-GB"/>
        </w:rPr>
        <w:t>ecurity</w:t>
      </w:r>
      <w:r w:rsidR="00477937">
        <w:rPr>
          <w:rFonts w:eastAsia="Arial Unicode MS" w:cs="Arial Unicode MS"/>
          <w:sz w:val="22"/>
          <w:szCs w:val="22"/>
          <w:lang w:val="en-GB"/>
        </w:rPr>
        <w:t>”</w:t>
      </w:r>
      <w:r w:rsidR="000A0C79" w:rsidRPr="00A93080">
        <w:rPr>
          <w:rFonts w:eastAsia="Arial Unicode MS" w:cs="Arial Unicode MS"/>
          <w:sz w:val="22"/>
          <w:szCs w:val="22"/>
          <w:lang w:val="en-GB"/>
        </w:rPr>
        <w:t xml:space="preserve"> Elizabeth </w:t>
      </w:r>
      <w:proofErr w:type="spellStart"/>
      <w:r w:rsidR="000A0C79" w:rsidRPr="00A93080">
        <w:rPr>
          <w:rFonts w:eastAsia="Arial Unicode MS" w:cs="Arial Unicode MS"/>
          <w:sz w:val="22"/>
          <w:szCs w:val="22"/>
          <w:lang w:val="en-GB"/>
        </w:rPr>
        <w:t>Strout</w:t>
      </w:r>
      <w:proofErr w:type="spellEnd"/>
      <w:r w:rsidR="000A0C79" w:rsidRPr="00A93080">
        <w:rPr>
          <w:rFonts w:eastAsia="Arial Unicode MS" w:cs="Arial Unicode MS"/>
          <w:sz w:val="22"/>
          <w:szCs w:val="22"/>
          <w:lang w:val="en-GB"/>
        </w:rPr>
        <w:t xml:space="preserve"> talk</w:t>
      </w:r>
      <w:r w:rsidR="00477937">
        <w:rPr>
          <w:rFonts w:eastAsia="Arial Unicode MS" w:cs="Arial Unicode MS"/>
          <w:sz w:val="22"/>
          <w:szCs w:val="22"/>
          <w:lang w:val="en-GB"/>
        </w:rPr>
        <w:t>s</w:t>
      </w:r>
      <w:r w:rsidR="00D52114">
        <w:rPr>
          <w:rFonts w:eastAsia="Arial Unicode MS" w:cs="Arial Unicode MS"/>
          <w:sz w:val="22"/>
          <w:szCs w:val="22"/>
          <w:lang w:val="en-GB"/>
        </w:rPr>
        <w:t xml:space="preserve"> about </w:t>
      </w:r>
      <w:r w:rsidR="000A0C79" w:rsidRPr="00A93080">
        <w:rPr>
          <w:rFonts w:eastAsia="Arial Unicode MS" w:cs="Arial Unicode MS"/>
          <w:sz w:val="22"/>
          <w:szCs w:val="22"/>
          <w:lang w:val="en-GB"/>
        </w:rPr>
        <w:t>Olive</w:t>
      </w:r>
      <w:r w:rsidR="00D52114">
        <w:rPr>
          <w:rFonts w:eastAsia="Arial Unicode MS" w:cs="Arial Unicode MS"/>
          <w:sz w:val="22"/>
          <w:szCs w:val="22"/>
          <w:lang w:val="en-GB"/>
        </w:rPr>
        <w:t>’s visit</w:t>
      </w:r>
      <w:r w:rsidR="000A0C79" w:rsidRPr="00A93080">
        <w:rPr>
          <w:rFonts w:eastAsia="Arial Unicode MS" w:cs="Arial Unicode MS"/>
          <w:sz w:val="22"/>
          <w:szCs w:val="22"/>
          <w:lang w:val="en-GB"/>
        </w:rPr>
        <w:t xml:space="preserve"> to her s</w:t>
      </w:r>
      <w:r w:rsidR="00477937">
        <w:rPr>
          <w:rFonts w:eastAsia="Arial Unicode MS" w:cs="Arial Unicode MS"/>
          <w:sz w:val="22"/>
          <w:szCs w:val="22"/>
          <w:lang w:val="en-GB"/>
        </w:rPr>
        <w:t>o</w:t>
      </w:r>
      <w:r w:rsidR="000A0C79" w:rsidRPr="00A93080">
        <w:rPr>
          <w:rFonts w:eastAsia="Arial Unicode MS" w:cs="Arial Unicode MS"/>
          <w:sz w:val="22"/>
          <w:szCs w:val="22"/>
          <w:lang w:val="en-GB"/>
        </w:rPr>
        <w:t>n and the new daughter</w:t>
      </w:r>
      <w:r w:rsidR="00477937">
        <w:rPr>
          <w:rFonts w:eastAsia="Arial Unicode MS" w:cs="Arial Unicode MS"/>
          <w:sz w:val="22"/>
          <w:szCs w:val="22"/>
          <w:lang w:val="en-GB"/>
        </w:rPr>
        <w:t>- in-</w:t>
      </w:r>
      <w:r w:rsidR="000A0C79" w:rsidRPr="00A93080">
        <w:rPr>
          <w:rFonts w:eastAsia="Arial Unicode MS" w:cs="Arial Unicode MS"/>
          <w:sz w:val="22"/>
          <w:szCs w:val="22"/>
          <w:lang w:val="en-GB"/>
        </w:rPr>
        <w:t xml:space="preserve">law. </w:t>
      </w:r>
      <w:r w:rsidR="004E5E45" w:rsidRPr="00A93080">
        <w:rPr>
          <w:rFonts w:eastAsia="Arial Unicode MS" w:cs="Arial Unicode MS"/>
          <w:sz w:val="22"/>
          <w:szCs w:val="22"/>
          <w:lang w:val="en-GB"/>
        </w:rPr>
        <w:t xml:space="preserve">Olive offers </w:t>
      </w:r>
      <w:r w:rsidR="00A50DC2">
        <w:rPr>
          <w:rFonts w:eastAsia="Arial Unicode MS" w:cs="Arial Unicode MS"/>
          <w:sz w:val="22"/>
          <w:szCs w:val="22"/>
          <w:lang w:val="en-GB"/>
        </w:rPr>
        <w:t xml:space="preserve">some </w:t>
      </w:r>
      <w:r w:rsidR="004E5E45" w:rsidRPr="00A93080">
        <w:rPr>
          <w:rFonts w:eastAsia="Arial Unicode MS" w:cs="Arial Unicode MS"/>
          <w:sz w:val="22"/>
          <w:szCs w:val="22"/>
          <w:lang w:val="en-GB"/>
        </w:rPr>
        <w:t xml:space="preserve">profound insights into human condition, its conflicts, its tragedies and joys. </w:t>
      </w:r>
      <w:proofErr w:type="spellStart"/>
      <w:r w:rsidR="004E5E45" w:rsidRPr="00A93080">
        <w:rPr>
          <w:rFonts w:eastAsia="Arial Unicode MS" w:cs="Arial Unicode MS"/>
          <w:sz w:val="22"/>
          <w:szCs w:val="22"/>
          <w:lang w:val="en-GB"/>
        </w:rPr>
        <w:t>Strout</w:t>
      </w:r>
      <w:proofErr w:type="spellEnd"/>
      <w:r w:rsidR="004E5E45" w:rsidRPr="00A93080">
        <w:rPr>
          <w:rFonts w:eastAsia="Arial Unicode MS" w:cs="Arial Unicode MS"/>
          <w:sz w:val="22"/>
          <w:szCs w:val="22"/>
          <w:lang w:val="en-GB"/>
        </w:rPr>
        <w:t xml:space="preserve"> is a very sensitive and emphatic writer.</w:t>
      </w:r>
    </w:p>
    <w:p w14:paraId="422B8242" w14:textId="77777777" w:rsidR="00A93080" w:rsidRPr="00A93080" w:rsidRDefault="00A93080" w:rsidP="00767F8D">
      <w:pPr>
        <w:spacing w:after="0"/>
        <w:rPr>
          <w:rFonts w:eastAsia="Arial Unicode MS" w:cs="Arial Unicode MS"/>
          <w:sz w:val="16"/>
          <w:szCs w:val="16"/>
          <w:lang w:val="en-GB"/>
        </w:rPr>
      </w:pPr>
    </w:p>
    <w:p w14:paraId="333F88CB" w14:textId="15B3DC91" w:rsidR="00633D3E" w:rsidRDefault="00633D3E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  <w:r>
        <w:rPr>
          <w:rFonts w:eastAsia="Arial Unicode MS" w:cs="Arial Unicode MS"/>
          <w:sz w:val="22"/>
          <w:szCs w:val="22"/>
          <w:lang w:val="en-GB"/>
        </w:rPr>
        <w:t xml:space="preserve">Next, we had a chance to enjoy some of the self-created poems and stories again presented by this fabulous class of Yana’s. </w:t>
      </w:r>
      <w:r w:rsidR="00D553C9">
        <w:rPr>
          <w:rFonts w:eastAsia="Arial Unicode MS" w:cs="Arial Unicode MS"/>
          <w:sz w:val="22"/>
          <w:szCs w:val="22"/>
          <w:lang w:val="en-GB"/>
        </w:rPr>
        <w:t xml:space="preserve">In the poem “Breathing” written by Rosina </w:t>
      </w:r>
      <w:proofErr w:type="spellStart"/>
      <w:r w:rsidR="00D553C9">
        <w:rPr>
          <w:rFonts w:eastAsia="Arial Unicode MS" w:cs="Arial Unicode MS"/>
          <w:sz w:val="22"/>
          <w:szCs w:val="22"/>
          <w:lang w:val="en-GB"/>
        </w:rPr>
        <w:t>Bendel</w:t>
      </w:r>
      <w:proofErr w:type="spellEnd"/>
      <w:r w:rsidR="00D553C9">
        <w:rPr>
          <w:rFonts w:eastAsia="Arial Unicode MS" w:cs="Arial Unicode MS"/>
          <w:sz w:val="22"/>
          <w:szCs w:val="22"/>
          <w:lang w:val="en-GB"/>
        </w:rPr>
        <w:t xml:space="preserve"> and presented by our teacher we could almost feel “</w:t>
      </w:r>
      <w:r w:rsidR="00AD1B0E">
        <w:rPr>
          <w:rFonts w:eastAsia="Arial Unicode MS" w:cs="Arial Unicode MS"/>
          <w:sz w:val="22"/>
          <w:szCs w:val="22"/>
          <w:lang w:val="en-GB"/>
        </w:rPr>
        <w:t>l</w:t>
      </w:r>
      <w:r w:rsidR="00E8556F">
        <w:rPr>
          <w:rFonts w:eastAsia="Arial Unicode MS" w:cs="Arial Unicode MS"/>
          <w:sz w:val="22"/>
          <w:szCs w:val="22"/>
          <w:lang w:val="en-GB"/>
        </w:rPr>
        <w:t>ove in the air.”</w:t>
      </w:r>
      <w:r w:rsidR="00D553C9">
        <w:rPr>
          <w:rFonts w:eastAsia="Arial Unicode MS" w:cs="Arial Unicode MS"/>
          <w:sz w:val="22"/>
          <w:szCs w:val="22"/>
          <w:lang w:val="en-GB"/>
        </w:rPr>
        <w:t xml:space="preserve"> </w:t>
      </w:r>
      <w:r w:rsidR="00E8556F">
        <w:rPr>
          <w:rFonts w:eastAsia="Arial Unicode MS" w:cs="Arial Unicode MS"/>
          <w:sz w:val="22"/>
          <w:szCs w:val="22"/>
          <w:lang w:val="en-GB"/>
        </w:rPr>
        <w:t xml:space="preserve">Yana </w:t>
      </w:r>
      <w:r w:rsidR="00A91A58">
        <w:rPr>
          <w:rFonts w:eastAsia="Arial Unicode MS" w:cs="Arial Unicode MS"/>
          <w:sz w:val="22"/>
          <w:szCs w:val="22"/>
          <w:lang w:val="en-GB"/>
        </w:rPr>
        <w:t>shared with us</w:t>
      </w:r>
      <w:r w:rsidR="00E8556F">
        <w:rPr>
          <w:rFonts w:eastAsia="Arial Unicode MS" w:cs="Arial Unicode MS"/>
          <w:sz w:val="22"/>
          <w:szCs w:val="22"/>
          <w:lang w:val="en-GB"/>
        </w:rPr>
        <w:t xml:space="preserve"> a very nice story how the content of the poem </w:t>
      </w:r>
      <w:r w:rsidR="00AD1B0E">
        <w:rPr>
          <w:rFonts w:eastAsia="Arial Unicode MS" w:cs="Arial Unicode MS"/>
          <w:sz w:val="22"/>
          <w:szCs w:val="22"/>
          <w:lang w:val="en-GB"/>
        </w:rPr>
        <w:t xml:space="preserve">had </w:t>
      </w:r>
      <w:r w:rsidR="00E8556F">
        <w:rPr>
          <w:rFonts w:eastAsia="Arial Unicode MS" w:cs="Arial Unicode MS"/>
          <w:sz w:val="22"/>
          <w:szCs w:val="22"/>
          <w:lang w:val="en-GB"/>
        </w:rPr>
        <w:t xml:space="preserve">materialized </w:t>
      </w:r>
      <w:r w:rsidR="00B10DDF">
        <w:rPr>
          <w:rFonts w:eastAsia="Arial Unicode MS" w:cs="Arial Unicode MS"/>
          <w:sz w:val="22"/>
          <w:szCs w:val="22"/>
          <w:lang w:val="en-GB"/>
        </w:rPr>
        <w:t>in her real life.</w:t>
      </w:r>
    </w:p>
    <w:p w14:paraId="5715CC91" w14:textId="77777777" w:rsidR="00B10DDF" w:rsidRDefault="00B10DDF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</w:p>
    <w:p w14:paraId="19287F7C" w14:textId="77777777" w:rsidR="00B10DDF" w:rsidRDefault="00B10DDF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  <w:r>
        <w:rPr>
          <w:rFonts w:eastAsia="Arial Unicode MS" w:cs="Arial Unicode MS"/>
          <w:sz w:val="22"/>
          <w:szCs w:val="22"/>
          <w:lang w:val="en-GB"/>
        </w:rPr>
        <w:t>All the self-written poems and short stories were beautifully compiled in a booklet by Brigitte.</w:t>
      </w:r>
    </w:p>
    <w:p w14:paraId="7C818CAB" w14:textId="477AE79F" w:rsidR="00A91A58" w:rsidRDefault="00B10DDF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  <w:r>
        <w:rPr>
          <w:rFonts w:eastAsia="Arial Unicode MS" w:cs="Arial Unicode MS"/>
          <w:sz w:val="22"/>
          <w:szCs w:val="22"/>
          <w:lang w:val="en-GB"/>
        </w:rPr>
        <w:t xml:space="preserve">This is quite a great collection of wonderfully written pieces enriched </w:t>
      </w:r>
      <w:r w:rsidR="00AD1B0E">
        <w:rPr>
          <w:rFonts w:eastAsia="Arial Unicode MS" w:cs="Arial Unicode MS"/>
          <w:sz w:val="22"/>
          <w:szCs w:val="22"/>
          <w:lang w:val="en-GB"/>
        </w:rPr>
        <w:t xml:space="preserve">by the </w:t>
      </w:r>
      <w:r w:rsidR="00176D6D">
        <w:rPr>
          <w:rFonts w:eastAsia="Arial Unicode MS" w:cs="Arial Unicode MS"/>
          <w:sz w:val="22"/>
          <w:szCs w:val="22"/>
          <w:lang w:val="en-GB"/>
        </w:rPr>
        <w:t xml:space="preserve">vocabulary acquired in 10 years of reading. We learned about an unusual way of greeting </w:t>
      </w:r>
      <w:r w:rsidR="00A91A58">
        <w:rPr>
          <w:rFonts w:eastAsia="Arial Unicode MS" w:cs="Arial Unicode MS"/>
          <w:sz w:val="22"/>
          <w:szCs w:val="22"/>
          <w:lang w:val="en-GB"/>
        </w:rPr>
        <w:t xml:space="preserve">a </w:t>
      </w:r>
      <w:r w:rsidR="00176D6D">
        <w:rPr>
          <w:rFonts w:eastAsia="Arial Unicode MS" w:cs="Arial Unicode MS"/>
          <w:sz w:val="22"/>
          <w:szCs w:val="22"/>
          <w:lang w:val="en-GB"/>
        </w:rPr>
        <w:t>grandmother by her lovin</w:t>
      </w:r>
      <w:r w:rsidR="00A91A58">
        <w:rPr>
          <w:rFonts w:eastAsia="Arial Unicode MS" w:cs="Arial Unicode MS"/>
          <w:sz w:val="22"/>
          <w:szCs w:val="22"/>
          <w:lang w:val="en-GB"/>
        </w:rPr>
        <w:t xml:space="preserve">g grandson at the river Rheine, as well as </w:t>
      </w:r>
      <w:r w:rsidR="002B4EB7">
        <w:rPr>
          <w:rFonts w:eastAsia="Arial Unicode MS" w:cs="Arial Unicode MS"/>
          <w:sz w:val="22"/>
          <w:szCs w:val="22"/>
          <w:lang w:val="en-GB"/>
        </w:rPr>
        <w:t xml:space="preserve">about </w:t>
      </w:r>
      <w:r w:rsidR="00A91A58">
        <w:rPr>
          <w:rFonts w:eastAsia="Arial Unicode MS" w:cs="Arial Unicode MS"/>
          <w:sz w:val="22"/>
          <w:szCs w:val="22"/>
          <w:lang w:val="en-GB"/>
        </w:rPr>
        <w:t>the best mother in the wor</w:t>
      </w:r>
      <w:r w:rsidR="00A50DC2">
        <w:rPr>
          <w:rFonts w:eastAsia="Arial Unicode MS" w:cs="Arial Unicode MS"/>
          <w:sz w:val="22"/>
          <w:szCs w:val="22"/>
          <w:lang w:val="en-GB"/>
        </w:rPr>
        <w:t>ld. Everyone was captivated by the</w:t>
      </w:r>
      <w:r w:rsidR="00A91A58">
        <w:rPr>
          <w:rFonts w:eastAsia="Arial Unicode MS" w:cs="Arial Unicode MS"/>
          <w:sz w:val="22"/>
          <w:szCs w:val="22"/>
          <w:lang w:val="en-GB"/>
        </w:rPr>
        <w:t xml:space="preserve"> witty-written hilarious story of a Swiss Christmas Party perfectly delivered by Massimo. These and many other stories and poems are </w:t>
      </w:r>
      <w:r w:rsidR="002B4EB7">
        <w:rPr>
          <w:rFonts w:eastAsia="Arial Unicode MS" w:cs="Arial Unicode MS"/>
          <w:sz w:val="22"/>
          <w:szCs w:val="22"/>
          <w:lang w:val="en-GB"/>
        </w:rPr>
        <w:t>found in the booklet and can be purchased for 5 Fr.- directly from Brigitte.</w:t>
      </w:r>
    </w:p>
    <w:p w14:paraId="4E01A602" w14:textId="77777777" w:rsidR="00176D6D" w:rsidRDefault="00176D6D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</w:p>
    <w:p w14:paraId="304A7671" w14:textId="77777777" w:rsidR="00176D6D" w:rsidRDefault="00176D6D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</w:p>
    <w:p w14:paraId="042DE7B3" w14:textId="1F26527F" w:rsidR="004D6B0F" w:rsidRDefault="002B4EB7" w:rsidP="00A93080">
      <w:pPr>
        <w:spacing w:after="0"/>
        <w:jc w:val="both"/>
        <w:rPr>
          <w:rFonts w:eastAsia="Arial Unicode MS" w:cs="Arial Unicode MS"/>
          <w:sz w:val="22"/>
          <w:szCs w:val="22"/>
          <w:lang w:val="en-GB"/>
        </w:rPr>
      </w:pPr>
      <w:r>
        <w:rPr>
          <w:rFonts w:eastAsia="Arial Unicode MS" w:cs="Arial Unicode MS"/>
          <w:sz w:val="22"/>
          <w:szCs w:val="22"/>
          <w:lang w:val="en-GB"/>
        </w:rPr>
        <w:t xml:space="preserve">After the literary part, we got served a delicious pumpkin and chestnut soup cooked by Sergio, which was followed by various sandwiches. </w:t>
      </w:r>
      <w:r w:rsidR="004D6B0F" w:rsidRPr="00A93080">
        <w:rPr>
          <w:rFonts w:eastAsia="Arial Unicode MS" w:cs="Arial Unicode MS"/>
          <w:sz w:val="22"/>
          <w:szCs w:val="22"/>
          <w:lang w:val="en-GB"/>
        </w:rPr>
        <w:t>Sitting outside, eating all the good bre</w:t>
      </w:r>
      <w:r w:rsidR="00FD4FF6">
        <w:rPr>
          <w:rFonts w:eastAsia="Arial Unicode MS" w:cs="Arial Unicode MS"/>
          <w:sz w:val="22"/>
          <w:szCs w:val="22"/>
          <w:lang w:val="en-GB"/>
        </w:rPr>
        <w:t>a</w:t>
      </w:r>
      <w:r w:rsidR="004D6B0F" w:rsidRPr="00A93080">
        <w:rPr>
          <w:rFonts w:eastAsia="Arial Unicode MS" w:cs="Arial Unicode MS"/>
          <w:sz w:val="22"/>
          <w:szCs w:val="22"/>
          <w:lang w:val="en-GB"/>
        </w:rPr>
        <w:t xml:space="preserve">d filled with cheese and meat, </w:t>
      </w:r>
      <w:r w:rsidR="00FD4FF6">
        <w:rPr>
          <w:rFonts w:eastAsia="Arial Unicode MS" w:cs="Arial Unicode MS"/>
          <w:sz w:val="22"/>
          <w:szCs w:val="22"/>
          <w:lang w:val="en-GB"/>
        </w:rPr>
        <w:t xml:space="preserve">indulging in </w:t>
      </w:r>
      <w:r w:rsidR="00A50DC2">
        <w:rPr>
          <w:rFonts w:eastAsia="Arial Unicode MS" w:cs="Arial Unicode MS"/>
          <w:sz w:val="22"/>
          <w:szCs w:val="22"/>
          <w:lang w:val="en-GB"/>
        </w:rPr>
        <w:t>mouth watering mostly homemade cakes and</w:t>
      </w:r>
      <w:r w:rsidR="004D6B0F" w:rsidRPr="00A93080">
        <w:rPr>
          <w:rFonts w:eastAsia="Arial Unicode MS" w:cs="Arial Unicode MS"/>
          <w:sz w:val="22"/>
          <w:szCs w:val="22"/>
          <w:lang w:val="en-GB"/>
        </w:rPr>
        <w:t xml:space="preserve"> sweets, everyone was delighted and the conversation </w:t>
      </w:r>
      <w:r w:rsidR="00A50DC2">
        <w:rPr>
          <w:rFonts w:eastAsia="Arial Unicode MS" w:cs="Arial Unicode MS"/>
          <w:sz w:val="22"/>
          <w:szCs w:val="22"/>
          <w:lang w:val="en-GB"/>
        </w:rPr>
        <w:t>went</w:t>
      </w:r>
      <w:r w:rsidR="004D6B0F" w:rsidRPr="00A93080">
        <w:rPr>
          <w:rFonts w:eastAsia="Arial Unicode MS" w:cs="Arial Unicode MS"/>
          <w:sz w:val="22"/>
          <w:szCs w:val="22"/>
          <w:lang w:val="en-GB"/>
        </w:rPr>
        <w:t xml:space="preserve"> on</w:t>
      </w:r>
      <w:r w:rsidR="00767F8D" w:rsidRPr="00A93080">
        <w:rPr>
          <w:rFonts w:eastAsia="Arial Unicode MS" w:cs="Arial Unicode MS"/>
          <w:sz w:val="22"/>
          <w:szCs w:val="22"/>
          <w:lang w:val="en-GB"/>
        </w:rPr>
        <w:t>…</w:t>
      </w:r>
      <w:r w:rsidR="004D6B0F" w:rsidRPr="00A93080">
        <w:rPr>
          <w:rFonts w:eastAsia="Arial Unicode MS" w:cs="Arial Unicode MS"/>
          <w:sz w:val="22"/>
          <w:szCs w:val="22"/>
          <w:lang w:val="en-GB"/>
        </w:rPr>
        <w:t xml:space="preserve"> </w:t>
      </w:r>
    </w:p>
    <w:p w14:paraId="701E7B3E" w14:textId="5329A424" w:rsidR="001E0CD4" w:rsidRPr="001E0CD4" w:rsidRDefault="00444595" w:rsidP="00A93080">
      <w:pPr>
        <w:spacing w:after="0"/>
        <w:jc w:val="both"/>
        <w:rPr>
          <w:rFonts w:eastAsia="Arial Unicode MS" w:cs="Arial Unicode MS"/>
          <w:color w:val="C00000"/>
          <w:sz w:val="22"/>
          <w:szCs w:val="22"/>
          <w:lang w:val="en-GB"/>
        </w:rPr>
      </w:pPr>
      <w:r>
        <w:rPr>
          <w:rFonts w:eastAsia="Arial Unicode MS" w:cs="Arial Unicode MS"/>
          <w:color w:val="C00000"/>
          <w:sz w:val="22"/>
          <w:szCs w:val="22"/>
          <w:lang w:val="en-GB"/>
        </w:rPr>
        <w:t>Students’ report</w:t>
      </w:r>
    </w:p>
    <w:sectPr w:rsidR="001E0CD4" w:rsidRPr="001E0CD4" w:rsidSect="001E0CD4">
      <w:pgSz w:w="12240" w:h="15840"/>
      <w:pgMar w:top="1077" w:right="1247" w:bottom="96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B7"/>
    <w:rsid w:val="000A0C79"/>
    <w:rsid w:val="00176D6D"/>
    <w:rsid w:val="001E0CD4"/>
    <w:rsid w:val="00290321"/>
    <w:rsid w:val="002A39C3"/>
    <w:rsid w:val="002B0B2A"/>
    <w:rsid w:val="002B4EB7"/>
    <w:rsid w:val="002E1AA7"/>
    <w:rsid w:val="003F278C"/>
    <w:rsid w:val="003F7213"/>
    <w:rsid w:val="00444595"/>
    <w:rsid w:val="00477937"/>
    <w:rsid w:val="00496DEF"/>
    <w:rsid w:val="004D080E"/>
    <w:rsid w:val="004D6B0F"/>
    <w:rsid w:val="004E5E45"/>
    <w:rsid w:val="00526075"/>
    <w:rsid w:val="0053417C"/>
    <w:rsid w:val="006107D6"/>
    <w:rsid w:val="00633D3E"/>
    <w:rsid w:val="00642AA3"/>
    <w:rsid w:val="006C336E"/>
    <w:rsid w:val="00703A25"/>
    <w:rsid w:val="007124B8"/>
    <w:rsid w:val="00730E84"/>
    <w:rsid w:val="00767F8D"/>
    <w:rsid w:val="007B34B7"/>
    <w:rsid w:val="007D2E8B"/>
    <w:rsid w:val="007D6B97"/>
    <w:rsid w:val="00977905"/>
    <w:rsid w:val="009F1EA0"/>
    <w:rsid w:val="00A13781"/>
    <w:rsid w:val="00A50DC2"/>
    <w:rsid w:val="00A91A58"/>
    <w:rsid w:val="00A93080"/>
    <w:rsid w:val="00AD1B0E"/>
    <w:rsid w:val="00AD1E62"/>
    <w:rsid w:val="00B10DDF"/>
    <w:rsid w:val="00BB6C74"/>
    <w:rsid w:val="00BD5C76"/>
    <w:rsid w:val="00CB6598"/>
    <w:rsid w:val="00CF2608"/>
    <w:rsid w:val="00D52114"/>
    <w:rsid w:val="00D553C9"/>
    <w:rsid w:val="00D76858"/>
    <w:rsid w:val="00E8556F"/>
    <w:rsid w:val="00EC3831"/>
    <w:rsid w:val="00EE29E0"/>
    <w:rsid w:val="00F551E2"/>
    <w:rsid w:val="00FD4FF6"/>
    <w:rsid w:val="00FE700A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EA169"/>
  <w15:docId w15:val="{745F07BD-8CBB-4E86-9BA4-67D62E58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qFormat/>
    <w:rPr>
      <w:b/>
      <w:bCs/>
      <w:caps w:val="0"/>
      <w:smallCaps/>
      <w:spacing w:val="1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Hervorhebung">
    <w:name w:val="Emphasis"/>
    <w:basedOn w:val="Absatz-Standardschriftart"/>
    <w:uiPriority w:val="20"/>
    <w:qFormat/>
    <w:rPr>
      <w:i/>
      <w:iCs/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color w:val="B01513" w:themeColor="accent1"/>
      <w:sz w:val="28"/>
      <w:szCs w:val="28"/>
    </w:rPr>
  </w:style>
  <w:style w:type="character" w:styleId="IntensiverVerweis">
    <w:name w:val="Intense Reference"/>
    <w:basedOn w:val="Absatz-Standardschriftar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Absatz-Standardschriftart"/>
    <w:unhideWhenUsed/>
    <w:rPr>
      <w:color w:val="4FB8C1" w:themeColor="text2" w:themeTint="99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DFFCB" w:themeColor="followedHyperlink"/>
      <w:u w:val="single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ZitatZchn">
    <w:name w:val="Zitat Zchn"/>
    <w:basedOn w:val="Absatz-Standardschriftart"/>
    <w:link w:val="Zitat"/>
    <w:uiPriority w:val="29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3D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3D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3DC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3D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3DC9"/>
    <w:rPr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DC9"/>
    <w:rPr>
      <w:rFonts w:ascii="Segoe UI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edel%20Elisabeth\AppData\Roaming\Microsoft\Templates\Design%20Ion%20(leer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18B46-F9F7-4543-B61C-0FC1B397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Ion (leer).dotx</Template>
  <TotalTime>0</TotalTime>
  <Pages>2</Pages>
  <Words>416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Riedel Elisabeth</dc:creator>
  <cp:keywords/>
  <cp:lastModifiedBy>Sergio Galante</cp:lastModifiedBy>
  <cp:revision>2</cp:revision>
  <cp:lastPrinted>2014-10-22T12:13:00Z</cp:lastPrinted>
  <dcterms:created xsi:type="dcterms:W3CDTF">2020-07-05T14:20:00Z</dcterms:created>
  <dcterms:modified xsi:type="dcterms:W3CDTF">2020-07-05T14:20:00Z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